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5969" w14:textId="226ECE0B" w:rsidR="00424958" w:rsidRPr="00424958" w:rsidRDefault="00424958" w:rsidP="00424958">
      <w:pPr>
        <w:rPr>
          <w:b/>
          <w:bCs/>
        </w:rPr>
      </w:pPr>
      <w:r w:rsidRPr="00424958">
        <w:rPr>
          <w:b/>
          <w:bCs/>
        </w:rPr>
        <w:t>Overgangsnormen</w:t>
      </w:r>
      <w:r>
        <w:rPr>
          <w:b/>
          <w:bCs/>
        </w:rPr>
        <w:t xml:space="preserve"> 3 BL/KL en TL</w:t>
      </w:r>
    </w:p>
    <w:p w14:paraId="58FBC4DA" w14:textId="07D781C4" w:rsidR="00424958" w:rsidRDefault="00424958" w:rsidP="00424958">
      <w:r>
        <w:t>Doel van de overgangsnorm is dat we leerlingen toelaten tot leerjaar 4 die een reële kans maken op het behalen van een vmbo TL diploma. Uitgangspunt hiervoor is de huidige slaag -zak regeling.</w:t>
      </w:r>
    </w:p>
    <w:p w14:paraId="3BA91F92" w14:textId="77777777" w:rsidR="00424958" w:rsidRDefault="00424958" w:rsidP="00424958"/>
    <w:p w14:paraId="4DBBD535" w14:textId="7199FDC3" w:rsidR="00424958" w:rsidRDefault="00424958" w:rsidP="00424958">
      <w:r>
        <w:t>- Voor de volgende vakken moet een voldoende zijn behaald:</w:t>
      </w:r>
    </w:p>
    <w:p w14:paraId="39EF2F51" w14:textId="77777777" w:rsidR="00424958" w:rsidRDefault="00424958" w:rsidP="00424958">
      <w:pPr>
        <w:ind w:firstLine="351"/>
      </w:pPr>
      <w:r>
        <w:t>o lichamelijke opvoeding 1</w:t>
      </w:r>
    </w:p>
    <w:p w14:paraId="27F700D5" w14:textId="77777777" w:rsidR="00424958" w:rsidRDefault="00424958" w:rsidP="00424958">
      <w:pPr>
        <w:ind w:firstLine="351"/>
      </w:pPr>
      <w:r>
        <w:t>o godsdienst</w:t>
      </w:r>
    </w:p>
    <w:p w14:paraId="49E7AD04" w14:textId="77777777" w:rsidR="00424958" w:rsidRDefault="00424958" w:rsidP="00424958">
      <w:pPr>
        <w:ind w:firstLine="351"/>
      </w:pPr>
      <w:r>
        <w:t>o maatschappijleer</w:t>
      </w:r>
    </w:p>
    <w:p w14:paraId="57E550C9" w14:textId="77777777" w:rsidR="00424958" w:rsidRDefault="00424958" w:rsidP="00424958">
      <w:pPr>
        <w:ind w:firstLine="351"/>
      </w:pPr>
      <w:r>
        <w:t>o ckv</w:t>
      </w:r>
    </w:p>
    <w:p w14:paraId="13592329" w14:textId="77777777" w:rsidR="00424958" w:rsidRDefault="00424958" w:rsidP="00424958">
      <w:pPr>
        <w:ind w:firstLine="351"/>
      </w:pPr>
      <w:r>
        <w:t>o de modules GXL zijn gevolgd</w:t>
      </w:r>
    </w:p>
    <w:p w14:paraId="5DA6A433" w14:textId="77777777" w:rsidR="00424958" w:rsidRDefault="00424958" w:rsidP="00424958">
      <w:pPr>
        <w:ind w:firstLine="351"/>
      </w:pPr>
      <w:r>
        <w:t>o de modules PL zijn gevolgd</w:t>
      </w:r>
    </w:p>
    <w:p w14:paraId="5CF61D3B" w14:textId="77777777" w:rsidR="00424958" w:rsidRDefault="00424958" w:rsidP="00424958">
      <w:pPr>
        <w:ind w:firstLine="351"/>
      </w:pPr>
      <w:r>
        <w:t>o de LOB handelingsdelen met een voldoende zijn afgesloten</w:t>
      </w:r>
    </w:p>
    <w:p w14:paraId="68CC3F11" w14:textId="77777777" w:rsidR="00424958" w:rsidRDefault="00424958" w:rsidP="00424958">
      <w:r>
        <w:t xml:space="preserve">- voor de overige vakken is het rekenkundig gemiddelde van de in leerjaar drie behaalde </w:t>
      </w:r>
    </w:p>
    <w:p w14:paraId="7E9C58D2" w14:textId="77777777" w:rsidR="00424958" w:rsidRDefault="00424958" w:rsidP="00424958">
      <w:r>
        <w:t>resultaten tenminste een 5,5 en</w:t>
      </w:r>
    </w:p>
    <w:p w14:paraId="4F0874D6" w14:textId="77777777" w:rsidR="00424958" w:rsidRDefault="00424958" w:rsidP="00424958">
      <w:r>
        <w:t xml:space="preserve">- het gemiddeld cijfer voor Nederlands is een 5,0 of hoger en </w:t>
      </w:r>
    </w:p>
    <w:p w14:paraId="12771C06" w14:textId="77777777" w:rsidR="00424958" w:rsidRDefault="00424958" w:rsidP="00424958">
      <w:r>
        <w:t>- al je eindcijfers* 6 of hoger zijn of</w:t>
      </w:r>
    </w:p>
    <w:p w14:paraId="7E7AC354" w14:textId="77777777" w:rsidR="00424958" w:rsidRDefault="00424958" w:rsidP="00424958">
      <w:pPr>
        <w:ind w:firstLine="351"/>
      </w:pPr>
      <w:r>
        <w:t>o je hebt één 5 en alle andere cijfers zijn een 6 of hoger</w:t>
      </w:r>
    </w:p>
    <w:p w14:paraId="46A473B6" w14:textId="77777777" w:rsidR="00424958" w:rsidRDefault="00424958" w:rsidP="00424958">
      <w:pPr>
        <w:ind w:firstLine="351"/>
      </w:pPr>
      <w:r>
        <w:t xml:space="preserve">o je hebt één 4 en alle andere cijfers zijn een 6 of hoger waarvan tenminste één cijfer </w:t>
      </w:r>
    </w:p>
    <w:p w14:paraId="2DF7F33F" w14:textId="77777777" w:rsidR="00424958" w:rsidRDefault="00424958" w:rsidP="00424958">
      <w:pPr>
        <w:ind w:firstLine="351"/>
      </w:pPr>
      <w:r>
        <w:t>een 7 is of</w:t>
      </w:r>
    </w:p>
    <w:p w14:paraId="1C3B8178" w14:textId="77777777" w:rsidR="00424958" w:rsidRDefault="00424958" w:rsidP="00424958">
      <w:pPr>
        <w:ind w:firstLine="351"/>
      </w:pPr>
      <w:r>
        <w:t xml:space="preserve">o je twee 5-en hebt en al je andere cijfers 6 of hoger zijn, waarvan er tenminste één 7 of </w:t>
      </w:r>
    </w:p>
    <w:p w14:paraId="31E29A4F" w14:textId="77777777" w:rsidR="00424958" w:rsidRDefault="00424958" w:rsidP="00424958">
      <w:pPr>
        <w:ind w:firstLine="351"/>
      </w:pPr>
      <w:r>
        <w:t>hoger is</w:t>
      </w:r>
    </w:p>
    <w:p w14:paraId="404D7298" w14:textId="77777777" w:rsidR="00424958" w:rsidRDefault="00424958" w:rsidP="00424958"/>
    <w:p w14:paraId="5D4687A3" w14:textId="7D54FBD1" w:rsidR="00424958" w:rsidRDefault="00424958" w:rsidP="00424958">
      <w:r>
        <w:t>*Eindcijfers leerjaar 3 worden afgerond op één decimaal</w:t>
      </w:r>
    </w:p>
    <w:p w14:paraId="7649EDDD" w14:textId="77777777" w:rsidR="00424958" w:rsidRDefault="00424958" w:rsidP="00424958"/>
    <w:p w14:paraId="23312C39" w14:textId="440B2992" w:rsidR="00005B5A" w:rsidRDefault="00424958" w:rsidP="00424958">
      <w:r>
        <w:t>De rapportenvergadering kan in bijzondere situatie, afwijkend van de overgangsnormen, beslissen om leerlingen toe te laten tot het 4</w:t>
      </w:r>
      <w:r w:rsidRPr="00424958">
        <w:rPr>
          <w:vertAlign w:val="superscript"/>
        </w:rPr>
        <w:t>e</w:t>
      </w:r>
      <w:r>
        <w:t xml:space="preserve"> </w:t>
      </w:r>
      <w:r>
        <w:t>leerjaar</w:t>
      </w:r>
    </w:p>
    <w:p w14:paraId="3ECB3650" w14:textId="77777777" w:rsidR="00424958" w:rsidRDefault="00424958" w:rsidP="00424958">
      <w:pPr>
        <w:pBdr>
          <w:bottom w:val="single" w:sz="4" w:space="1" w:color="auto"/>
        </w:pBdr>
      </w:pPr>
    </w:p>
    <w:p w14:paraId="0124F964" w14:textId="028031B2" w:rsidR="00424958" w:rsidRPr="00424958" w:rsidRDefault="00424958" w:rsidP="00424958"/>
    <w:p w14:paraId="0B2DCD90" w14:textId="77777777" w:rsidR="00424958" w:rsidRPr="00424958" w:rsidRDefault="00424958" w:rsidP="00424958">
      <w:pPr>
        <w:rPr>
          <w:b/>
          <w:bCs/>
        </w:rPr>
      </w:pPr>
      <w:r w:rsidRPr="00424958">
        <w:rPr>
          <w:b/>
          <w:bCs/>
        </w:rPr>
        <w:t>Slaag – zak regeling</w:t>
      </w:r>
    </w:p>
    <w:p w14:paraId="7733D6F7" w14:textId="54E906FA" w:rsidR="00424958" w:rsidRDefault="00424958" w:rsidP="00424958">
      <w:r>
        <w:t xml:space="preserve">Een examenkandidaat </w:t>
      </w:r>
      <w:r w:rsidRPr="00424958">
        <w:rPr>
          <w:b/>
          <w:bCs/>
        </w:rPr>
        <w:t xml:space="preserve">4BL/KL </w:t>
      </w:r>
      <w:r w:rsidRPr="00424958">
        <w:rPr>
          <w:b/>
          <w:bCs/>
        </w:rPr>
        <w:t xml:space="preserve"> en TL</w:t>
      </w:r>
      <w:r>
        <w:t xml:space="preserve"> </w:t>
      </w:r>
      <w:r>
        <w:t>is geslaagd als:</w:t>
      </w:r>
    </w:p>
    <w:p w14:paraId="1ACAB0C7" w14:textId="77777777" w:rsidR="00424958" w:rsidRDefault="00424958" w:rsidP="00424958">
      <w:r>
        <w:t xml:space="preserve">1. kunstvakken inclusief ckv en lichamelijke opvoeding 'voldoende' of 'goed' zijn </w:t>
      </w:r>
      <w:r w:rsidRPr="00424958">
        <w:rPr>
          <w:u w:val="single"/>
        </w:rPr>
        <w:t>én</w:t>
      </w:r>
    </w:p>
    <w:p w14:paraId="6CEC7D42" w14:textId="77777777" w:rsidR="00424958" w:rsidRDefault="00424958" w:rsidP="00424958">
      <w:r>
        <w:t xml:space="preserve">2. het rekenkundig gemiddelde van je, bij het centraal examen, behaalde cijfers ten minste 5,5 </w:t>
      </w:r>
    </w:p>
    <w:p w14:paraId="478E4B4E" w14:textId="565D744A" w:rsidR="00424958" w:rsidRDefault="00424958" w:rsidP="00424958">
      <w:r>
        <w:t>(</w:t>
      </w:r>
      <w:r>
        <w:t>onaf gerond</w:t>
      </w:r>
      <w:r>
        <w:t xml:space="preserve">) is </w:t>
      </w:r>
      <w:r w:rsidRPr="00424958">
        <w:rPr>
          <w:b/>
          <w:bCs/>
          <w:u w:val="single"/>
        </w:rPr>
        <w:t>én</w:t>
      </w:r>
    </w:p>
    <w:p w14:paraId="38EBD2C4" w14:textId="77777777" w:rsidR="00424958" w:rsidRDefault="00424958" w:rsidP="00424958">
      <w:r>
        <w:t xml:space="preserve">3. het eindcijfer voor Nederlands een 5 of hoger is </w:t>
      </w:r>
      <w:r w:rsidRPr="00424958">
        <w:rPr>
          <w:b/>
          <w:bCs/>
          <w:u w:val="single"/>
        </w:rPr>
        <w:t>én</w:t>
      </w:r>
    </w:p>
    <w:p w14:paraId="4A018477" w14:textId="77777777" w:rsidR="00424958" w:rsidRDefault="00424958" w:rsidP="00424958">
      <w:r>
        <w:t xml:space="preserve">4. al je eindcijfers en combinatiecijfer een 6 of hoger zijn, </w:t>
      </w:r>
      <w:r w:rsidRPr="00424958">
        <w:rPr>
          <w:b/>
          <w:bCs/>
          <w:i/>
          <w:iCs/>
        </w:rPr>
        <w:t>of</w:t>
      </w:r>
      <w:r>
        <w:t xml:space="preserve">; </w:t>
      </w:r>
    </w:p>
    <w:p w14:paraId="3743AC36" w14:textId="77777777" w:rsidR="00424958" w:rsidRDefault="00424958" w:rsidP="00424958">
      <w:pPr>
        <w:ind w:firstLine="351"/>
      </w:pPr>
      <w:r>
        <w:t xml:space="preserve">a. je één 5 hebt en al je andere eindcijfers 6 of hoger zijn, </w:t>
      </w:r>
      <w:r w:rsidRPr="00424958">
        <w:rPr>
          <w:b/>
          <w:bCs/>
          <w:i/>
          <w:iCs/>
        </w:rPr>
        <w:t>of</w:t>
      </w:r>
      <w:r>
        <w:t xml:space="preserve">; </w:t>
      </w:r>
    </w:p>
    <w:p w14:paraId="3A326B6F" w14:textId="77777777" w:rsidR="00424958" w:rsidRDefault="00424958" w:rsidP="00424958">
      <w:pPr>
        <w:ind w:firstLine="351"/>
      </w:pPr>
      <w:r>
        <w:t>b. je één 4 hebt, een zeven of hoger en al je andere eindcijfers 6 of hoger zijn, of;</w:t>
      </w:r>
    </w:p>
    <w:p w14:paraId="3B5056AB" w14:textId="77777777" w:rsidR="00424958" w:rsidRDefault="00424958" w:rsidP="00424958">
      <w:pPr>
        <w:ind w:firstLine="351"/>
      </w:pPr>
      <w:r>
        <w:t xml:space="preserve">c. je twee keer een 5 hebt, een zeven of hoger en al je andere eindcijfers 6 of hoger zijn, </w:t>
      </w:r>
    </w:p>
    <w:p w14:paraId="1419B3B1" w14:textId="77777777" w:rsidR="00424958" w:rsidRDefault="00424958" w:rsidP="00424958">
      <w:pPr>
        <w:ind w:firstLine="351"/>
      </w:pPr>
      <w:r w:rsidRPr="00424958">
        <w:rPr>
          <w:b/>
          <w:bCs/>
          <w:i/>
          <w:iCs/>
        </w:rPr>
        <w:t>of</w:t>
      </w:r>
      <w:r>
        <w:t>;</w:t>
      </w:r>
    </w:p>
    <w:p w14:paraId="390F5169" w14:textId="77777777" w:rsidR="00424958" w:rsidRDefault="00424958" w:rsidP="00424958">
      <w:pPr>
        <w:ind w:firstLine="351"/>
      </w:pPr>
      <w:r>
        <w:t xml:space="preserve">d. geen enkel eindcijfer lager dan een 4 is. Let op: ook voor de afzonderlijke keuzevakken </w:t>
      </w:r>
    </w:p>
    <w:p w14:paraId="1BB30742" w14:textId="77777777" w:rsidR="00424958" w:rsidRDefault="00424958" w:rsidP="00424958">
      <w:pPr>
        <w:ind w:firstLine="351"/>
      </w:pPr>
      <w:r>
        <w:t>moet je tenminste het eindcijfer 4 halen.</w:t>
      </w:r>
    </w:p>
    <w:p w14:paraId="3E2A27D9" w14:textId="77777777" w:rsidR="00424958" w:rsidRDefault="00424958" w:rsidP="00424958">
      <w:r>
        <w:t>5. Je een loopbaandossier hebt gemaakt.</w:t>
      </w:r>
    </w:p>
    <w:p w14:paraId="41D4AE8C" w14:textId="77777777" w:rsidR="00424958" w:rsidRDefault="00424958" w:rsidP="00424958"/>
    <w:p w14:paraId="72478480" w14:textId="14EF77D4" w:rsidR="00424958" w:rsidRDefault="00424958" w:rsidP="00424958">
      <w:r>
        <w:t>LET OP:</w:t>
      </w:r>
    </w:p>
    <w:p w14:paraId="3CB30615" w14:textId="77777777" w:rsidR="00424958" w:rsidRDefault="00424958" w:rsidP="00424958">
      <w:r>
        <w:t xml:space="preserve">• Je doet weliswaar geen centraal examen maatschappijleer 1, maar het cijfer telt wel mee in de </w:t>
      </w:r>
    </w:p>
    <w:p w14:paraId="3AFD168A" w14:textId="0FA19201" w:rsidR="00424958" w:rsidRDefault="00424958" w:rsidP="00424958">
      <w:r>
        <w:t>uitslagregeling.</w:t>
      </w:r>
    </w:p>
    <w:p w14:paraId="56935FAB" w14:textId="77777777" w:rsidR="007B1A2D" w:rsidRDefault="007B1A2D" w:rsidP="007B1A2D">
      <w:r>
        <w:t xml:space="preserve">• Het schoolexamen rekenen dient gemaakt te zijn wanneer er geen wiskunde examen wordt </w:t>
      </w:r>
    </w:p>
    <w:p w14:paraId="6ECA0FB1" w14:textId="77777777" w:rsidR="007B1A2D" w:rsidRDefault="007B1A2D" w:rsidP="007B1A2D">
      <w:r>
        <w:t>afgelegd.</w:t>
      </w:r>
    </w:p>
    <w:p w14:paraId="446AF705" w14:textId="77777777" w:rsidR="007B1A2D" w:rsidRDefault="007B1A2D" w:rsidP="00424958"/>
    <w:p w14:paraId="1A568DD8" w14:textId="77777777" w:rsidR="00424958" w:rsidRDefault="00424958" w:rsidP="00424958">
      <w:r>
        <w:t>• Je cijfer voor het cspe telt ook mee voor het gemiddelde zoals genoemd bij 2.</w:t>
      </w:r>
    </w:p>
    <w:p w14:paraId="01343406" w14:textId="77777777" w:rsidR="00424958" w:rsidRDefault="00424958" w:rsidP="00424958"/>
    <w:p w14:paraId="058C458E" w14:textId="173902FC" w:rsidR="00424958" w:rsidRPr="00424958" w:rsidRDefault="00424958" w:rsidP="00424958">
      <w:pPr>
        <w:rPr>
          <w:b/>
          <w:bCs/>
        </w:rPr>
      </w:pPr>
      <w:r w:rsidRPr="00424958">
        <w:rPr>
          <w:b/>
          <w:bCs/>
        </w:rPr>
        <w:t>Cum Laude</w:t>
      </w:r>
    </w:p>
    <w:p w14:paraId="651046C1" w14:textId="5A433191" w:rsidR="00424958" w:rsidRDefault="00424958" w:rsidP="00424958">
      <w:r>
        <w:t>Een kandidaat is geslaagd voor het eindexamen met toekenning van het judicium ‘cum laude’ indien het gemiddelde eindcijfer tenminste 8,0 (inclusief het combinatiecijfer) is en</w:t>
      </w:r>
    </w:p>
    <w:p w14:paraId="0AFF2E45" w14:textId="3C7733CE" w:rsidR="00424958" w:rsidRDefault="00424958" w:rsidP="00424958">
      <w:r>
        <w:t>geen enkel eindcijfer lager is dan een 6,0.</w:t>
      </w:r>
    </w:p>
    <w:sectPr w:rsidR="00424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58"/>
    <w:rsid w:val="00005B5A"/>
    <w:rsid w:val="00424958"/>
    <w:rsid w:val="0067502A"/>
    <w:rsid w:val="007B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61D0"/>
  <w15:chartTrackingRefBased/>
  <w15:docId w15:val="{16A54B58-46F0-4112-9B4A-5F4A016A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2121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de Wit</dc:creator>
  <cp:keywords/>
  <dc:description/>
  <cp:lastModifiedBy>Simona de Wit</cp:lastModifiedBy>
  <cp:revision>2</cp:revision>
  <dcterms:created xsi:type="dcterms:W3CDTF">2023-07-26T07:39:00Z</dcterms:created>
  <dcterms:modified xsi:type="dcterms:W3CDTF">2023-07-26T07:39:00Z</dcterms:modified>
</cp:coreProperties>
</file>